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13"/>
      </w:tblGrid>
      <w:tr w:rsidR="00860A65" w:rsidTr="00860A65">
        <w:tc>
          <w:tcPr>
            <w:tcW w:w="4675" w:type="dxa"/>
            <w:vAlign w:val="center"/>
          </w:tcPr>
          <w:p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евровата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bookmarkStart w:id="0" w:name="_GoBack"/>
            <w:bookmarkEnd w:id="0"/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(</w:t>
            </w:r>
            <w:r w:rsidR="002C4555" w:rsidRPr="00860A65">
              <w:rPr>
                <w:b/>
              </w:rPr>
              <w:t xml:space="preserve">от 3% </w:t>
            </w:r>
            <w:r w:rsidR="00527DCD" w:rsidRPr="00860A65">
              <w:rPr>
                <w:b/>
              </w:rPr>
              <w:t xml:space="preserve">до </w:t>
            </w:r>
            <w:r w:rsidRPr="00860A65">
              <w:rPr>
                <w:b/>
              </w:rPr>
              <w:t>5% от общата стойност на проекта</w:t>
            </w:r>
            <w:r w:rsidR="002C4555" w:rsidRPr="00860A65">
              <w:rPr>
                <w:b/>
              </w:rPr>
              <w:t>, но не повече от 5 хиляди лева.</w:t>
            </w:r>
            <w:r w:rsidRPr="00860A65">
              <w:rPr>
                <w:b/>
              </w:rPr>
              <w:t>)</w:t>
            </w: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9100F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Разходи за изготвяне на н</w:t>
            </w:r>
            <w:r w:rsidR="006E0D11" w:rsidRPr="00860A65">
              <w:rPr>
                <w:b/>
              </w:rPr>
              <w:t xml:space="preserve">езависим </w:t>
            </w:r>
            <w:r w:rsidRPr="00860A65">
              <w:rPr>
                <w:b/>
              </w:rPr>
              <w:t xml:space="preserve">финансов </w:t>
            </w:r>
            <w:r w:rsidR="006E0D11" w:rsidRPr="00860A65">
              <w:rPr>
                <w:b/>
              </w:rPr>
              <w:t>одит на изпълнения проект</w:t>
            </w: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</w:t>
      </w:r>
      <w:r w:rsidR="006875A2" w:rsidRPr="00860A65">
        <w:rPr>
          <w:b/>
          <w:i/>
        </w:rPr>
        <w:t xml:space="preserve"> за развитие</w:t>
      </w:r>
      <w:r w:rsidRPr="00860A65">
        <w:rPr>
          <w:b/>
          <w:i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lastRenderedPageBreak/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lastRenderedPageBreak/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42" w:rsidRDefault="000A5B42">
      <w:r>
        <w:separator/>
      </w:r>
    </w:p>
  </w:endnote>
  <w:endnote w:type="continuationSeparator" w:id="0">
    <w:p w:rsidR="000A5B42" w:rsidRDefault="000A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1B7">
      <w:rPr>
        <w:noProof/>
      </w:rPr>
      <w:t>5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42" w:rsidRDefault="000A5B42">
      <w:r>
        <w:separator/>
      </w:r>
    </w:p>
  </w:footnote>
  <w:footnote w:type="continuationSeparator" w:id="0">
    <w:p w:rsidR="000A5B42" w:rsidRDefault="000A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A5255"/>
    <w:rsid w:val="000A5B42"/>
    <w:rsid w:val="000B7C0C"/>
    <w:rsid w:val="000E25C5"/>
    <w:rsid w:val="00113067"/>
    <w:rsid w:val="001735ED"/>
    <w:rsid w:val="001F0919"/>
    <w:rsid w:val="00214288"/>
    <w:rsid w:val="00224FAC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E0D11"/>
    <w:rsid w:val="006F41A4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A616B"/>
    <w:rsid w:val="009B56A1"/>
    <w:rsid w:val="009C4136"/>
    <w:rsid w:val="00A1360F"/>
    <w:rsid w:val="00A13D75"/>
    <w:rsid w:val="00A36B99"/>
    <w:rsid w:val="00AA4833"/>
    <w:rsid w:val="00AC35B6"/>
    <w:rsid w:val="00AD4885"/>
    <w:rsid w:val="00AE1916"/>
    <w:rsid w:val="00B45E77"/>
    <w:rsid w:val="00B73E64"/>
    <w:rsid w:val="00B84BFC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607A6"/>
    <w:rsid w:val="00D90B45"/>
    <w:rsid w:val="00DA6542"/>
    <w:rsid w:val="00DB1088"/>
    <w:rsid w:val="00DB414E"/>
    <w:rsid w:val="00E4769B"/>
    <w:rsid w:val="00E72948"/>
    <w:rsid w:val="00E74B3D"/>
    <w:rsid w:val="00E82A07"/>
    <w:rsid w:val="00E8467E"/>
    <w:rsid w:val="00EA0299"/>
    <w:rsid w:val="00EF7CF0"/>
    <w:rsid w:val="00F02F3C"/>
    <w:rsid w:val="00F14DC9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7E78C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A58C3-F8B4-4110-97C4-859814D2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Windows User</cp:lastModifiedBy>
  <cp:revision>5</cp:revision>
  <dcterms:created xsi:type="dcterms:W3CDTF">2020-04-10T06:46:00Z</dcterms:created>
  <dcterms:modified xsi:type="dcterms:W3CDTF">2021-03-25T11:19:00Z</dcterms:modified>
</cp:coreProperties>
</file>